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05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ARTICULAÇÃO REGIONAL: UMA ESTRATÉGIA  PARA O ENFRENTAMENTO À SÍFILIS EM MUNICÍPIOS DO ESTADO DO RIO DE JANEIRO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Maria de Fátima Brito de Rezende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Pedagoga (FERP-UGB), Especialista em Gestão Hospitalar (ENSP-FIOCRUZ), Gestão de RH em Saúde (ENSP-FIOCRUZ),Gestão de Projetos de Investimentos em Saúde (ENSP-FIOCRUZ), Processos Educacionais - Metodologias Ativas (HSL). Mestre em Educação Profissional em Saúde (ESPJV-FIOCRUZ).Apoiadora do Projeto Resposta Rápida à Sífilis - UFRN/MS/OPAS. E-mail: fatrez.rezende3@gmail.com 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Michelle Ribeiro de Sequeira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Cirurgiã dentista (UFRJ), Especialista em Saúde da Família (ENSP/Fiocruz) e em Gestão da Atenção Básica (ENSP/Fiocruz). Mestre em Saúde Coletiva – Atenção Primária à Saúde (UFRJ). Apoiadora do Projeto Resposta Rápida à Sífilis - UFRN/MS/OPAS. E-mail: michelle.sequeira@lais.huol.ufrn.br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Paula Guidone Pereira Sobreira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Psicóloga (UGF), Especialista em Psicoterapia Infanto Juvenil (IFF/FIOCRUZ). Mestre em Saúde Pública (ENSP-FIOCRUZ). Apoiadora do Projeto Resposta Rápida à Sífilis - UFRN/MS/OPAS. Professora e coordenadora de \Pós-Graduação e Extensão da UNIG. E.mail: paula.guidone@yahoo.com.br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Brena Gabriella Tostes de Cerqueira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Enfermeira (UFRJ), Especialista em Saúde da Família (ENSP/Fiocruz) e em Gestão de Saúde (UERJ). Mestre em Gestão da Qualidade em Serviços de Saúde (UFRN). Gerente do Núcleo Estratégico e de Apoio Técnico da Fundação Estatal de Saúde de Niterói (FeSaúde). E-mail: brena.fesaudeniteroi@gmail.com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